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9" w:rsidRDefault="00EC30BB" w:rsidP="00EC30BB">
      <w:pPr>
        <w:jc w:val="center"/>
        <w:rPr>
          <w:b/>
        </w:rPr>
      </w:pPr>
      <w:r w:rsidRPr="00EC30BB">
        <w:rPr>
          <w:b/>
        </w:rPr>
        <w:t>Patient Participation Group Meeting – Wednesday 11</w:t>
      </w:r>
      <w:r w:rsidRPr="00EC30BB">
        <w:rPr>
          <w:b/>
          <w:vertAlign w:val="superscript"/>
        </w:rPr>
        <w:t>th</w:t>
      </w:r>
      <w:r w:rsidRPr="00EC30BB">
        <w:rPr>
          <w:b/>
        </w:rPr>
        <w:t xml:space="preserve"> November 2015</w:t>
      </w:r>
    </w:p>
    <w:p w:rsidR="00EC30BB" w:rsidRDefault="00EC30BB" w:rsidP="00EC30BB">
      <w:pPr>
        <w:jc w:val="center"/>
        <w:rPr>
          <w:b/>
        </w:rPr>
      </w:pPr>
    </w:p>
    <w:p w:rsidR="00EB60CE" w:rsidRDefault="00EC30BB" w:rsidP="00EC30BB">
      <w:pPr>
        <w:rPr>
          <w:b/>
        </w:rPr>
      </w:pPr>
      <w:r>
        <w:rPr>
          <w:b/>
        </w:rPr>
        <w:t xml:space="preserve">Present: - </w:t>
      </w:r>
      <w:r w:rsidR="00EB60CE">
        <w:rPr>
          <w:b/>
        </w:rPr>
        <w:t xml:space="preserve">  </w:t>
      </w:r>
      <w:r w:rsidR="00EB60CE">
        <w:rPr>
          <w:b/>
        </w:rPr>
        <w:tab/>
        <w:t xml:space="preserve">Members of the Group &amp; Maxine </w:t>
      </w:r>
      <w:bookmarkStart w:id="0" w:name="_GoBack"/>
      <w:bookmarkEnd w:id="0"/>
    </w:p>
    <w:p w:rsidR="00EB60CE" w:rsidRDefault="00EB60CE" w:rsidP="00EC30BB">
      <w:pPr>
        <w:rPr>
          <w:b/>
        </w:rPr>
      </w:pPr>
    </w:p>
    <w:p w:rsidR="0004142D" w:rsidRPr="0048511F" w:rsidRDefault="0004142D" w:rsidP="00EC30BB">
      <w:r>
        <w:t>Apologies</w:t>
      </w:r>
      <w:proofErr w:type="gramStart"/>
      <w:r>
        <w:t>:-</w:t>
      </w:r>
      <w:proofErr w:type="gramEnd"/>
      <w:r>
        <w:tab/>
        <w:t>Geoff Jolliffe</w:t>
      </w:r>
    </w:p>
    <w:p w:rsidR="00EC30BB" w:rsidRPr="0048511F" w:rsidRDefault="00EC30BB" w:rsidP="00EC30BB"/>
    <w:p w:rsidR="0048511F" w:rsidRPr="0048511F" w:rsidRDefault="0048511F" w:rsidP="00EC30BB">
      <w:r w:rsidRPr="0048511F">
        <w:t>Jackie has written to the group offering her resignation as her other commitments take up a lot of her time.  Jackie’s support &amp; help will be missed.</w:t>
      </w:r>
    </w:p>
    <w:p w:rsidR="00EC30BB" w:rsidRDefault="00EC30BB" w:rsidP="00EC30BB">
      <w:pPr>
        <w:rPr>
          <w:b/>
        </w:rPr>
      </w:pPr>
      <w:r>
        <w:rPr>
          <w:b/>
        </w:rPr>
        <w:t>How Do We Take This Group Forward?</w:t>
      </w:r>
    </w:p>
    <w:p w:rsidR="00EC30BB" w:rsidRDefault="0048511F" w:rsidP="00EC30BB">
      <w:r w:rsidRPr="0048511F">
        <w:t>We need to increase numbers at this current time we only have 4 members of the group &amp; ideally</w:t>
      </w:r>
      <w:r>
        <w:t xml:space="preserve"> we could do with 8 or 10.</w:t>
      </w:r>
    </w:p>
    <w:p w:rsidR="0048511F" w:rsidRDefault="0048511F" w:rsidP="00EC30BB">
      <w:r>
        <w:t>We discussed this for some time &amp; felt that the best way forward is for the GP’s to think of suitable patients who we could write too &amp; enquire if they felt they would like to be part of the group.</w:t>
      </w:r>
    </w:p>
    <w:p w:rsidR="0048511F" w:rsidRDefault="0048511F" w:rsidP="00EC30BB">
      <w:r>
        <w:t>What about Geoff writing a piece for the local newspaper encouraging patient engagement for the benefit of the locality not just the Practice.</w:t>
      </w:r>
    </w:p>
    <w:p w:rsidR="0048511F" w:rsidRPr="0048511F" w:rsidRDefault="0048511F" w:rsidP="00EC30BB">
      <w:r>
        <w:t>We could also ideally do with meeting with other groups within the locality – maybe starting off with the Integrated Care Group that we are involved in prior to meeting with all Furness PPG’s.</w:t>
      </w:r>
    </w:p>
    <w:p w:rsidR="00EC30BB" w:rsidRDefault="00EC30BB" w:rsidP="00EC30BB">
      <w:pPr>
        <w:rPr>
          <w:b/>
        </w:rPr>
      </w:pPr>
      <w:r>
        <w:rPr>
          <w:b/>
        </w:rPr>
        <w:t>Actions:-</w:t>
      </w:r>
    </w:p>
    <w:p w:rsidR="0048511F" w:rsidRPr="0048511F" w:rsidRDefault="0048511F" w:rsidP="0048511F">
      <w:pPr>
        <w:pStyle w:val="ListParagraph"/>
        <w:numPr>
          <w:ilvl w:val="0"/>
          <w:numId w:val="1"/>
        </w:numPr>
        <w:rPr>
          <w:b/>
        </w:rPr>
      </w:pPr>
      <w:r w:rsidRPr="0048511F">
        <w:rPr>
          <w:b/>
        </w:rPr>
        <w:t>Poster for waiting area – Mike will draft one</w:t>
      </w:r>
    </w:p>
    <w:p w:rsidR="0048511F" w:rsidRPr="0048511F" w:rsidRDefault="0048511F" w:rsidP="0048511F">
      <w:pPr>
        <w:pStyle w:val="ListParagraph"/>
        <w:numPr>
          <w:ilvl w:val="0"/>
          <w:numId w:val="1"/>
        </w:numPr>
        <w:rPr>
          <w:b/>
        </w:rPr>
      </w:pPr>
      <w:r w:rsidRPr="0048511F">
        <w:rPr>
          <w:b/>
        </w:rPr>
        <w:t>GP’s to think of patients we could write too – Maxine will write to them.</w:t>
      </w:r>
    </w:p>
    <w:p w:rsidR="0048511F" w:rsidRPr="0048511F" w:rsidRDefault="0048511F" w:rsidP="0048511F">
      <w:pPr>
        <w:pStyle w:val="ListParagraph"/>
        <w:numPr>
          <w:ilvl w:val="0"/>
          <w:numId w:val="1"/>
        </w:numPr>
        <w:rPr>
          <w:b/>
        </w:rPr>
      </w:pPr>
      <w:r w:rsidRPr="0048511F">
        <w:rPr>
          <w:b/>
        </w:rPr>
        <w:t>Meet up with other groups – invite ourselves to other PPG meetings.</w:t>
      </w:r>
    </w:p>
    <w:p w:rsidR="0048511F" w:rsidRPr="0048511F" w:rsidRDefault="0048511F" w:rsidP="0048511F">
      <w:pPr>
        <w:pStyle w:val="ListParagraph"/>
        <w:numPr>
          <w:ilvl w:val="0"/>
          <w:numId w:val="1"/>
        </w:numPr>
        <w:rPr>
          <w:b/>
        </w:rPr>
      </w:pPr>
      <w:r w:rsidRPr="0048511F">
        <w:rPr>
          <w:b/>
        </w:rPr>
        <w:t>Aims &amp; Objectives of the Group – we need to formulate this.</w:t>
      </w:r>
    </w:p>
    <w:p w:rsidR="0048511F" w:rsidRPr="0048511F" w:rsidRDefault="0048511F" w:rsidP="0048511F">
      <w:pPr>
        <w:pStyle w:val="ListParagraph"/>
        <w:numPr>
          <w:ilvl w:val="0"/>
          <w:numId w:val="1"/>
        </w:numPr>
        <w:rPr>
          <w:b/>
        </w:rPr>
      </w:pPr>
      <w:r w:rsidRPr="0048511F">
        <w:rPr>
          <w:b/>
        </w:rPr>
        <w:t>Can we have at least 2-weeks’ notice for the next meeting?</w:t>
      </w:r>
    </w:p>
    <w:sectPr w:rsidR="0048511F" w:rsidRPr="0048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B32"/>
    <w:multiLevelType w:val="hybridMultilevel"/>
    <w:tmpl w:val="0CC8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BB"/>
    <w:rsid w:val="0004142D"/>
    <w:rsid w:val="002D5A5D"/>
    <w:rsid w:val="0048511F"/>
    <w:rsid w:val="00A108F8"/>
    <w:rsid w:val="00B2369F"/>
    <w:rsid w:val="00E964B4"/>
    <w:rsid w:val="00EB60CE"/>
    <w:rsid w:val="00E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 Maxine (A82072) Risedale Surgery</dc:creator>
  <cp:lastModifiedBy>Baron Maxine (A82072) Risedale Surgery</cp:lastModifiedBy>
  <cp:revision>3</cp:revision>
  <dcterms:created xsi:type="dcterms:W3CDTF">2015-11-17T10:47:00Z</dcterms:created>
  <dcterms:modified xsi:type="dcterms:W3CDTF">2016-06-06T18:11:00Z</dcterms:modified>
</cp:coreProperties>
</file>